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D" w:rsidRPr="003B143D" w:rsidRDefault="003B143D" w:rsidP="003B14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43D">
        <w:rPr>
          <w:rFonts w:ascii="Spectral" w:eastAsia="Times New Roman" w:hAnsi="Spectral" w:cs="Times New Roman"/>
          <w:b/>
          <w:bCs/>
          <w:color w:val="000000"/>
          <w:sz w:val="36"/>
          <w:szCs w:val="36"/>
        </w:rPr>
        <w:t xml:space="preserve">Study Guide for Figurative Language and </w:t>
      </w:r>
      <w:proofErr w:type="spellStart"/>
      <w:r w:rsidRPr="003B143D">
        <w:rPr>
          <w:rFonts w:ascii="Spectral" w:eastAsia="Times New Roman" w:hAnsi="Spectral" w:cs="Times New Roman"/>
          <w:b/>
          <w:bCs/>
          <w:color w:val="000000"/>
          <w:sz w:val="36"/>
          <w:szCs w:val="36"/>
        </w:rPr>
        <w:t>SOAPSTone</w:t>
      </w:r>
      <w:proofErr w:type="spellEnd"/>
      <w:r w:rsidRPr="003B143D">
        <w:rPr>
          <w:rFonts w:ascii="Spectral" w:eastAsia="Times New Roman" w:hAnsi="Spectral" w:cs="Times New Roman"/>
          <w:b/>
          <w:bCs/>
          <w:color w:val="000000"/>
          <w:sz w:val="36"/>
          <w:szCs w:val="36"/>
        </w:rPr>
        <w:t xml:space="preserve"> Assessment</w:t>
      </w:r>
      <w:r w:rsidRPr="003B14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685" cy="1106170"/>
            <wp:effectExtent l="0" t="0" r="5715" b="0"/>
            <wp:docPr id="1" name="Picture 1" descr="https://lh6.googleusercontent.com/sMrbPgwn8iJwy3RI9Zn6cLbcaw-DGHEXwK8CBfgbvh8GxNDh6-fN3-WeqIv8xMJcBGB1QhyP3z0oZb-3LurFN8bmYddS2gsZn2mta3UeTrUEwqs_C6-NCeTlL6Kbh7GHExURM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MrbPgwn8iJwy3RI9Zn6cLbcaw-DGHEXwK8CBfgbvh8GxNDh6-fN3-WeqIv8xMJcBGB1QhyP3z0oZb-3LurFN8bmYddS2gsZn2mta3UeTrUEwqs_C6-NCeTlL6Kbh7GHExURMH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3D">
        <w:rPr>
          <w:rFonts w:ascii="Spectral" w:eastAsia="Times New Roman" w:hAnsi="Spectral" w:cs="Times New Roman"/>
          <w:b/>
          <w:bCs/>
          <w:color w:val="000000"/>
          <w:sz w:val="28"/>
          <w:szCs w:val="28"/>
        </w:rPr>
        <w:t>To be successful on this assessment, you should be able to:</w:t>
      </w:r>
    </w:p>
    <w:p w:rsidR="003B143D" w:rsidRPr="003B143D" w:rsidRDefault="003B143D" w:rsidP="003B143D">
      <w:pPr>
        <w:numPr>
          <w:ilvl w:val="0"/>
          <w:numId w:val="1"/>
        </w:numPr>
        <w:spacing w:line="240" w:lineRule="auto"/>
        <w:textAlignment w:val="baseline"/>
        <w:rPr>
          <w:rFonts w:ascii="Spectral" w:eastAsia="Times New Roman" w:hAnsi="Spectral" w:cs="Times New Roman"/>
          <w:color w:val="000000"/>
          <w:sz w:val="24"/>
          <w:szCs w:val="24"/>
        </w:rPr>
      </w:pPr>
      <w:r w:rsidRPr="003B143D">
        <w:rPr>
          <w:rFonts w:ascii="Spectral" w:eastAsia="Times New Roman" w:hAnsi="Spectral" w:cs="Times New Roman"/>
          <w:color w:val="000000"/>
          <w:sz w:val="24"/>
          <w:szCs w:val="24"/>
        </w:rPr>
        <w:t>Define, identify, and give examples of the figurative language terms that are on your figurative language terms sheet and graphic organizer. (Review both documents to help you study).</w:t>
      </w: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3D" w:rsidRPr="003B143D" w:rsidRDefault="003B143D" w:rsidP="003B143D">
      <w:pPr>
        <w:numPr>
          <w:ilvl w:val="0"/>
          <w:numId w:val="2"/>
        </w:numPr>
        <w:spacing w:line="240" w:lineRule="auto"/>
        <w:textAlignment w:val="baseline"/>
        <w:rPr>
          <w:rFonts w:ascii="Spectral" w:eastAsia="Times New Roman" w:hAnsi="Spectral" w:cs="Times New Roman"/>
          <w:color w:val="000000"/>
          <w:sz w:val="24"/>
          <w:szCs w:val="24"/>
        </w:rPr>
      </w:pPr>
      <w:r w:rsidRPr="003B143D">
        <w:rPr>
          <w:rFonts w:ascii="Spectral" w:eastAsia="Times New Roman" w:hAnsi="Spectral" w:cs="Times New Roman"/>
          <w:color w:val="000000"/>
          <w:sz w:val="24"/>
          <w:szCs w:val="24"/>
        </w:rPr>
        <w:t>Explain the difference between a contextual symbol and a universal symbol.</w:t>
      </w: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3D" w:rsidRPr="003B143D" w:rsidRDefault="003B143D" w:rsidP="003B143D">
      <w:pPr>
        <w:numPr>
          <w:ilvl w:val="0"/>
          <w:numId w:val="3"/>
        </w:numPr>
        <w:spacing w:line="240" w:lineRule="auto"/>
        <w:textAlignment w:val="baseline"/>
        <w:rPr>
          <w:rFonts w:ascii="Spectral" w:eastAsia="Times New Roman" w:hAnsi="Spectral" w:cs="Times New Roman"/>
          <w:color w:val="000000"/>
          <w:sz w:val="24"/>
          <w:szCs w:val="24"/>
        </w:rPr>
      </w:pPr>
      <w:r w:rsidRPr="003B143D">
        <w:rPr>
          <w:rFonts w:ascii="Spectral" w:eastAsia="Times New Roman" w:hAnsi="Spectral" w:cs="Times New Roman"/>
          <w:color w:val="000000"/>
          <w:sz w:val="24"/>
          <w:szCs w:val="24"/>
        </w:rPr>
        <w:t xml:space="preserve">Name each element of </w:t>
      </w:r>
      <w:proofErr w:type="spellStart"/>
      <w:r w:rsidRPr="003B143D">
        <w:rPr>
          <w:rFonts w:ascii="Spectral" w:eastAsia="Times New Roman" w:hAnsi="Spectral" w:cs="Times New Roman"/>
          <w:color w:val="000000"/>
          <w:sz w:val="24"/>
          <w:szCs w:val="24"/>
        </w:rPr>
        <w:t>SOAPSTone</w:t>
      </w:r>
      <w:proofErr w:type="spellEnd"/>
      <w:r w:rsidRPr="003B143D">
        <w:rPr>
          <w:rFonts w:ascii="Spectral" w:eastAsia="Times New Roman" w:hAnsi="Spectral" w:cs="Times New Roman"/>
          <w:color w:val="000000"/>
          <w:sz w:val="24"/>
          <w:szCs w:val="24"/>
        </w:rPr>
        <w:t>.</w:t>
      </w: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3D" w:rsidRPr="003B143D" w:rsidRDefault="003B143D" w:rsidP="003B143D">
      <w:pPr>
        <w:numPr>
          <w:ilvl w:val="0"/>
          <w:numId w:val="4"/>
        </w:numPr>
        <w:spacing w:line="240" w:lineRule="auto"/>
        <w:textAlignment w:val="baseline"/>
        <w:rPr>
          <w:rFonts w:ascii="Spectral" w:eastAsia="Times New Roman" w:hAnsi="Spectral" w:cs="Times New Roman"/>
          <w:color w:val="000000"/>
          <w:sz w:val="24"/>
          <w:szCs w:val="24"/>
        </w:rPr>
      </w:pPr>
      <w:r w:rsidRPr="003B143D">
        <w:rPr>
          <w:rFonts w:ascii="Spectral" w:eastAsia="Times New Roman" w:hAnsi="Spectral" w:cs="Times New Roman"/>
          <w:color w:val="000000"/>
          <w:sz w:val="24"/>
          <w:szCs w:val="24"/>
        </w:rPr>
        <w:t xml:space="preserve">Explain what tone is. </w:t>
      </w: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3D" w:rsidRPr="003B143D" w:rsidRDefault="003B143D" w:rsidP="003B1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3D">
        <w:rPr>
          <w:rFonts w:ascii="Spectral" w:eastAsia="Times New Roman" w:hAnsi="Spectral" w:cs="Times New Roman"/>
          <w:i/>
          <w:iCs/>
          <w:color w:val="000000"/>
          <w:sz w:val="24"/>
          <w:szCs w:val="24"/>
        </w:rPr>
        <w:t xml:space="preserve">You have the figurative language terms document, the figurative language graphic organizer, the </w:t>
      </w:r>
      <w:proofErr w:type="spellStart"/>
      <w:r w:rsidRPr="003B143D">
        <w:rPr>
          <w:rFonts w:ascii="Spectral" w:eastAsia="Times New Roman" w:hAnsi="Spectral" w:cs="Times New Roman"/>
          <w:i/>
          <w:iCs/>
          <w:color w:val="000000"/>
          <w:sz w:val="24"/>
          <w:szCs w:val="24"/>
        </w:rPr>
        <w:t>SOAPSTones</w:t>
      </w:r>
      <w:proofErr w:type="spellEnd"/>
      <w:r w:rsidRPr="003B143D">
        <w:rPr>
          <w:rFonts w:ascii="Spectral" w:eastAsia="Times New Roman" w:hAnsi="Spectral" w:cs="Times New Roman"/>
          <w:i/>
          <w:iCs/>
          <w:color w:val="000000"/>
          <w:sz w:val="24"/>
          <w:szCs w:val="24"/>
        </w:rPr>
        <w:t xml:space="preserve"> we worked on in class, and the </w:t>
      </w:r>
      <w:proofErr w:type="spellStart"/>
      <w:r w:rsidRPr="003B143D">
        <w:rPr>
          <w:rFonts w:ascii="Spectral" w:eastAsia="Times New Roman" w:hAnsi="Spectral" w:cs="Times New Roman"/>
          <w:i/>
          <w:iCs/>
          <w:color w:val="000000"/>
          <w:sz w:val="24"/>
          <w:szCs w:val="24"/>
        </w:rPr>
        <w:t>SOAPSTone</w:t>
      </w:r>
      <w:proofErr w:type="spellEnd"/>
      <w:r w:rsidRPr="003B143D">
        <w:rPr>
          <w:rFonts w:ascii="Spectral" w:eastAsia="Times New Roman" w:hAnsi="Spectral" w:cs="Times New Roman"/>
          <w:i/>
          <w:iCs/>
          <w:color w:val="000000"/>
          <w:sz w:val="24"/>
          <w:szCs w:val="24"/>
        </w:rPr>
        <w:t xml:space="preserve"> handout to help you study.</w:t>
      </w:r>
    </w:p>
    <w:p w:rsidR="00551FFD" w:rsidRDefault="003B143D">
      <w:bookmarkStart w:id="0" w:name="_GoBack"/>
      <w:bookmarkEnd w:id="0"/>
    </w:p>
    <w:sectPr w:rsidR="00551FFD" w:rsidSect="00EF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ect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2B62"/>
    <w:multiLevelType w:val="multilevel"/>
    <w:tmpl w:val="F42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B514A"/>
    <w:multiLevelType w:val="multilevel"/>
    <w:tmpl w:val="AF0C0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07A69"/>
    <w:multiLevelType w:val="multilevel"/>
    <w:tmpl w:val="AAB8D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27C"/>
    <w:multiLevelType w:val="multilevel"/>
    <w:tmpl w:val="B3647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D"/>
    <w:rsid w:val="003B143D"/>
    <w:rsid w:val="00753928"/>
    <w:rsid w:val="00C34A79"/>
    <w:rsid w:val="00CF14DE"/>
    <w:rsid w:val="00E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E905-4C65-402B-83B3-CECD9F7E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1</cp:revision>
  <dcterms:created xsi:type="dcterms:W3CDTF">2019-03-19T17:10:00Z</dcterms:created>
  <dcterms:modified xsi:type="dcterms:W3CDTF">2019-03-19T17:10:00Z</dcterms:modified>
</cp:coreProperties>
</file>